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D8" w:rsidRPr="00C15B2C" w:rsidRDefault="005C42D8" w:rsidP="005C42D8">
      <w:pPr>
        <w:spacing w:line="600" w:lineRule="exact"/>
        <w:jc w:val="center"/>
        <w:rPr>
          <w:rFonts w:ascii="方正小标宋_GBK" w:eastAsia="方正小标宋_GBK" w:hAnsi="Times New Roman" w:cs="Times New Roman"/>
          <w:sz w:val="44"/>
          <w:szCs w:val="44"/>
        </w:rPr>
      </w:pPr>
      <w:r w:rsidRPr="00C15B2C">
        <w:rPr>
          <w:rFonts w:ascii="方正小标宋_GBK" w:eastAsia="方正小标宋_GBK" w:hAnsi="Times New Roman" w:cs="Times New Roman" w:hint="eastAsia"/>
          <w:sz w:val="44"/>
          <w:szCs w:val="44"/>
        </w:rPr>
        <w:t>重庆市大学中专毕业生就业指导服务中心</w:t>
      </w:r>
    </w:p>
    <w:p w:rsidR="005C42D8" w:rsidRDefault="005C42D8" w:rsidP="005C42D8">
      <w:pPr>
        <w:spacing w:line="600" w:lineRule="exact"/>
        <w:jc w:val="center"/>
        <w:rPr>
          <w:rFonts w:ascii="方正小标宋_GBK" w:eastAsia="方正小标宋_GBK" w:hAnsi="Times New Roman" w:cs="Times New Roman"/>
          <w:sz w:val="44"/>
          <w:szCs w:val="44"/>
        </w:rPr>
      </w:pPr>
      <w:r w:rsidRPr="00C15B2C">
        <w:rPr>
          <w:rFonts w:ascii="方正小标宋_GBK" w:eastAsia="方正小标宋_GBK" w:hAnsi="Times New Roman" w:cs="Times New Roman" w:hint="eastAsia"/>
          <w:sz w:val="44"/>
          <w:szCs w:val="44"/>
        </w:rPr>
        <w:t>学历认证申请办法</w:t>
      </w:r>
    </w:p>
    <w:p w:rsidR="005C42D8" w:rsidRDefault="005C42D8" w:rsidP="005C42D8">
      <w:pPr>
        <w:spacing w:line="600" w:lineRule="exact"/>
        <w:jc w:val="center"/>
        <w:rPr>
          <w:rFonts w:ascii="方正小标宋_GBK" w:eastAsia="方正小标宋_GBK" w:hAnsi="Times New Roman" w:cs="Times New Roman" w:hint="eastAsia"/>
          <w:sz w:val="44"/>
          <w:szCs w:val="44"/>
        </w:rPr>
      </w:pPr>
    </w:p>
    <w:p w:rsidR="005C42D8" w:rsidRPr="00C15B2C" w:rsidRDefault="005C42D8" w:rsidP="005C42D8">
      <w:pPr>
        <w:spacing w:line="600" w:lineRule="exact"/>
        <w:ind w:firstLineChars="200" w:firstLine="640"/>
        <w:rPr>
          <w:rFonts w:ascii="方正黑体_GBK" w:eastAsia="方正黑体_GBK" w:hAnsi="Times New Roman" w:cs="Times New Roman"/>
          <w:sz w:val="32"/>
          <w:szCs w:val="32"/>
        </w:rPr>
      </w:pPr>
      <w:r w:rsidRPr="00C15B2C">
        <w:rPr>
          <w:rFonts w:ascii="方正黑体_GBK" w:eastAsia="方正黑体_GBK" w:hAnsi="Times New Roman" w:cs="Times New Roman" w:hint="eastAsia"/>
          <w:bCs/>
          <w:sz w:val="32"/>
          <w:szCs w:val="32"/>
        </w:rPr>
        <w:t>一、受理范围</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bCs/>
          <w:sz w:val="32"/>
          <w:szCs w:val="32"/>
        </w:rPr>
        <w:t>2018</w:t>
      </w:r>
      <w:r w:rsidRPr="00C15B2C">
        <w:rPr>
          <w:rFonts w:ascii="Times New Roman" w:eastAsia="方正仿宋_GBK" w:hAnsi="Times New Roman" w:cs="Times New Roman"/>
          <w:bCs/>
          <w:sz w:val="32"/>
          <w:szCs w:val="32"/>
        </w:rPr>
        <w:t>年</w:t>
      </w:r>
      <w:r w:rsidRPr="00C15B2C">
        <w:rPr>
          <w:rFonts w:ascii="Times New Roman" w:eastAsia="方正仿宋_GBK" w:hAnsi="Times New Roman" w:cs="Times New Roman"/>
          <w:bCs/>
          <w:sz w:val="32"/>
          <w:szCs w:val="32"/>
        </w:rPr>
        <w:t>7</w:t>
      </w:r>
      <w:r w:rsidRPr="00C15B2C">
        <w:rPr>
          <w:rFonts w:ascii="Times New Roman" w:eastAsia="方正仿宋_GBK" w:hAnsi="Times New Roman" w:cs="Times New Roman"/>
          <w:bCs/>
          <w:sz w:val="32"/>
          <w:szCs w:val="32"/>
        </w:rPr>
        <w:t>月</w:t>
      </w:r>
      <w:r w:rsidRPr="00C15B2C">
        <w:rPr>
          <w:rFonts w:ascii="Times New Roman" w:eastAsia="方正仿宋_GBK" w:hAnsi="Times New Roman" w:cs="Times New Roman"/>
          <w:bCs/>
          <w:sz w:val="32"/>
          <w:szCs w:val="32"/>
        </w:rPr>
        <w:t>1</w:t>
      </w:r>
      <w:r w:rsidRPr="00C15B2C">
        <w:rPr>
          <w:rFonts w:ascii="Times New Roman" w:eastAsia="方正仿宋_GBK" w:hAnsi="Times New Roman" w:cs="Times New Roman"/>
          <w:bCs/>
          <w:sz w:val="32"/>
          <w:szCs w:val="32"/>
        </w:rPr>
        <w:t>日起，凡</w:t>
      </w:r>
      <w:r w:rsidRPr="00C15B2C">
        <w:rPr>
          <w:rFonts w:ascii="Times New Roman" w:eastAsia="方正仿宋_GBK" w:hAnsi="Times New Roman" w:cs="Times New Roman"/>
          <w:bCs/>
          <w:sz w:val="32"/>
          <w:szCs w:val="32"/>
        </w:rPr>
        <w:t>2002</w:t>
      </w:r>
      <w:r w:rsidRPr="00C15B2C">
        <w:rPr>
          <w:rFonts w:ascii="Times New Roman" w:eastAsia="方正仿宋_GBK" w:hAnsi="Times New Roman" w:cs="Times New Roman"/>
          <w:bCs/>
          <w:sz w:val="32"/>
          <w:szCs w:val="32"/>
        </w:rPr>
        <w:t>年起已在高校学生学历信息管理系统相关数据库中注册</w:t>
      </w:r>
      <w:bookmarkStart w:id="0" w:name="_GoBack"/>
      <w:bookmarkEnd w:id="0"/>
      <w:r w:rsidRPr="00C15B2C">
        <w:rPr>
          <w:rFonts w:ascii="Times New Roman" w:eastAsia="方正仿宋_GBK" w:hAnsi="Times New Roman" w:cs="Times New Roman"/>
          <w:bCs/>
          <w:sz w:val="32"/>
          <w:szCs w:val="32"/>
        </w:rPr>
        <w:t>的高等教育学历证书，原则上实行网上查询和电子认证（即免费申请《教育部学历证书电子注册备案表》），不再受理和出具书面认证报告。</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bCs/>
          <w:sz w:val="32"/>
          <w:szCs w:val="32"/>
        </w:rPr>
        <w:t>2002</w:t>
      </w:r>
      <w:r w:rsidRPr="00C15B2C">
        <w:rPr>
          <w:rFonts w:ascii="Times New Roman" w:eastAsia="方正仿宋_GBK" w:hAnsi="Times New Roman" w:cs="Times New Roman"/>
          <w:bCs/>
          <w:sz w:val="32"/>
          <w:szCs w:val="32"/>
        </w:rPr>
        <w:t>年以前的高等教育学历证书，以及</w:t>
      </w:r>
      <w:r w:rsidRPr="00C15B2C">
        <w:rPr>
          <w:rFonts w:ascii="Times New Roman" w:eastAsia="方正仿宋_GBK" w:hAnsi="Times New Roman" w:cs="Times New Roman"/>
          <w:bCs/>
          <w:sz w:val="32"/>
          <w:szCs w:val="32"/>
        </w:rPr>
        <w:t>2002</w:t>
      </w:r>
      <w:r w:rsidRPr="00C15B2C">
        <w:rPr>
          <w:rFonts w:ascii="Times New Roman" w:eastAsia="方正仿宋_GBK" w:hAnsi="Times New Roman" w:cs="Times New Roman"/>
          <w:bCs/>
          <w:sz w:val="32"/>
          <w:szCs w:val="32"/>
        </w:rPr>
        <w:t>年之后未在高校学生学历信息管理系统相关数据库中注册的高等教育学历证书，如有需要，可免费申请书面认证报告。</w:t>
      </w:r>
    </w:p>
    <w:p w:rsidR="005C42D8" w:rsidRPr="00C15B2C" w:rsidRDefault="005C42D8" w:rsidP="005C42D8">
      <w:pPr>
        <w:spacing w:line="600" w:lineRule="exact"/>
        <w:ind w:firstLineChars="200" w:firstLine="640"/>
        <w:rPr>
          <w:rFonts w:ascii="方正黑体_GBK" w:eastAsia="方正黑体_GBK" w:hAnsi="Times New Roman" w:cs="Times New Roman"/>
          <w:sz w:val="32"/>
          <w:szCs w:val="32"/>
        </w:rPr>
      </w:pPr>
      <w:r w:rsidRPr="00C15B2C">
        <w:rPr>
          <w:rFonts w:ascii="方正黑体_GBK" w:eastAsia="方正黑体_GBK" w:hAnsi="Times New Roman" w:cs="Times New Roman" w:hint="eastAsia"/>
          <w:bCs/>
          <w:sz w:val="32"/>
          <w:szCs w:val="32"/>
        </w:rPr>
        <w:t>二、申请方式及基流程</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bCs/>
          <w:sz w:val="32"/>
          <w:szCs w:val="32"/>
        </w:rPr>
        <w:t>（推荐）</w:t>
      </w:r>
      <w:r w:rsidRPr="00C15B2C">
        <w:rPr>
          <w:rFonts w:ascii="Times New Roman" w:eastAsia="方正仿宋_GBK" w:hAnsi="Times New Roman" w:cs="Times New Roman"/>
          <w:bCs/>
          <w:sz w:val="32"/>
          <w:szCs w:val="32"/>
        </w:rPr>
        <w:t>1.</w:t>
      </w:r>
      <w:r w:rsidRPr="00C15B2C">
        <w:rPr>
          <w:rFonts w:ascii="Times New Roman" w:eastAsia="方正仿宋_GBK" w:hAnsi="Times New Roman" w:cs="Times New Roman"/>
          <w:bCs/>
          <w:sz w:val="32"/>
          <w:szCs w:val="32"/>
        </w:rPr>
        <w:t>网上全程办理：自</w:t>
      </w:r>
      <w:r w:rsidRPr="00C15B2C">
        <w:rPr>
          <w:rFonts w:ascii="Times New Roman" w:eastAsia="方正仿宋_GBK" w:hAnsi="Times New Roman" w:cs="Times New Roman"/>
          <w:bCs/>
          <w:sz w:val="32"/>
          <w:szCs w:val="32"/>
        </w:rPr>
        <w:t>2018</w:t>
      </w:r>
      <w:r w:rsidRPr="00C15B2C">
        <w:rPr>
          <w:rFonts w:ascii="Times New Roman" w:eastAsia="方正仿宋_GBK" w:hAnsi="Times New Roman" w:cs="Times New Roman"/>
          <w:bCs/>
          <w:sz w:val="32"/>
          <w:szCs w:val="32"/>
        </w:rPr>
        <w:t>年</w:t>
      </w:r>
      <w:r w:rsidRPr="00C15B2C">
        <w:rPr>
          <w:rFonts w:ascii="Times New Roman" w:eastAsia="方正仿宋_GBK" w:hAnsi="Times New Roman" w:cs="Times New Roman"/>
          <w:bCs/>
          <w:sz w:val="32"/>
          <w:szCs w:val="32"/>
        </w:rPr>
        <w:t>4</w:t>
      </w:r>
      <w:r w:rsidRPr="00C15B2C">
        <w:rPr>
          <w:rFonts w:ascii="Times New Roman" w:eastAsia="方正仿宋_GBK" w:hAnsi="Times New Roman" w:cs="Times New Roman"/>
          <w:bCs/>
          <w:sz w:val="32"/>
          <w:szCs w:val="32"/>
        </w:rPr>
        <w:t>月</w:t>
      </w:r>
      <w:r w:rsidRPr="00C15B2C">
        <w:rPr>
          <w:rFonts w:ascii="Times New Roman" w:eastAsia="方正仿宋_GBK" w:hAnsi="Times New Roman" w:cs="Times New Roman"/>
          <w:bCs/>
          <w:sz w:val="32"/>
          <w:szCs w:val="32"/>
        </w:rPr>
        <w:t>23</w:t>
      </w:r>
      <w:r w:rsidRPr="00C15B2C">
        <w:rPr>
          <w:rFonts w:ascii="Times New Roman" w:eastAsia="方正仿宋_GBK" w:hAnsi="Times New Roman" w:cs="Times New Roman"/>
          <w:bCs/>
          <w:sz w:val="32"/>
          <w:szCs w:val="32"/>
        </w:rPr>
        <w:t>日起，根据教育部全国学历认证中心的统一要求，请登录</w:t>
      </w:r>
      <w:r w:rsidRPr="00C15B2C">
        <w:rPr>
          <w:rFonts w:ascii="Times New Roman" w:eastAsia="方正仿宋_GBK" w:hAnsi="Times New Roman" w:cs="Times New Roman"/>
          <w:bCs/>
          <w:sz w:val="32"/>
          <w:szCs w:val="32"/>
        </w:rPr>
        <w:t>www.chsi.com.cn/wssq/</w:t>
      </w:r>
      <w:r w:rsidRPr="00C15B2C">
        <w:rPr>
          <w:rFonts w:ascii="Times New Roman" w:eastAsia="方正仿宋_GBK" w:hAnsi="Times New Roman" w:cs="Times New Roman"/>
          <w:bCs/>
          <w:sz w:val="32"/>
          <w:szCs w:val="32"/>
        </w:rPr>
        <w:t>网站，进行网上申请、进度查询、认证报告查询等操作。</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2.</w:t>
      </w:r>
      <w:r w:rsidRPr="00C15B2C">
        <w:rPr>
          <w:rFonts w:ascii="Times New Roman" w:eastAsia="方正仿宋_GBK" w:hAnsi="Times New Roman" w:cs="Times New Roman"/>
          <w:sz w:val="32"/>
          <w:szCs w:val="32"/>
        </w:rPr>
        <w:t>现场办理：申请人到现场</w:t>
      </w:r>
      <w:r w:rsidRPr="00C15B2C">
        <w:rPr>
          <w:rFonts w:ascii="Times New Roman" w:eastAsia="方正仿宋_GBK" w:hAnsi="Times New Roman" w:cs="Times New Roman"/>
          <w:sz w:val="32"/>
          <w:szCs w:val="32"/>
        </w:rPr>
        <w:t xml:space="preserve"> → </w:t>
      </w:r>
      <w:r w:rsidRPr="00C15B2C">
        <w:rPr>
          <w:rFonts w:ascii="Times New Roman" w:eastAsia="方正仿宋_GBK" w:hAnsi="Times New Roman" w:cs="Times New Roman"/>
          <w:sz w:val="32"/>
          <w:szCs w:val="32"/>
        </w:rPr>
        <w:t>递交认证申请材料</w:t>
      </w:r>
      <w:r w:rsidRPr="00C15B2C">
        <w:rPr>
          <w:rFonts w:ascii="Times New Roman" w:eastAsia="方正仿宋_GBK" w:hAnsi="Times New Roman" w:cs="Times New Roman"/>
          <w:sz w:val="32"/>
          <w:szCs w:val="32"/>
        </w:rPr>
        <w:t xml:space="preserve"> →</w:t>
      </w:r>
      <w:r w:rsidRPr="00C15B2C">
        <w:rPr>
          <w:rFonts w:ascii="Times New Roman" w:eastAsia="方正仿宋_GBK" w:hAnsi="Times New Roman" w:cs="Times New Roman"/>
          <w:sz w:val="32"/>
          <w:szCs w:val="32"/>
        </w:rPr>
        <w:t>等待审核</w:t>
      </w:r>
      <w:r w:rsidRPr="00C15B2C">
        <w:rPr>
          <w:rFonts w:ascii="Times New Roman" w:eastAsia="方正仿宋_GBK" w:hAnsi="Times New Roman" w:cs="Times New Roman"/>
          <w:sz w:val="32"/>
          <w:szCs w:val="32"/>
        </w:rPr>
        <w:t xml:space="preserve"> →</w:t>
      </w:r>
      <w:r w:rsidRPr="00C15B2C">
        <w:rPr>
          <w:rFonts w:ascii="Times New Roman" w:eastAsia="方正仿宋_GBK" w:hAnsi="Times New Roman" w:cs="Times New Roman"/>
          <w:sz w:val="32"/>
          <w:szCs w:val="32"/>
        </w:rPr>
        <w:t>认证完成</w:t>
      </w:r>
      <w:r w:rsidRPr="00C15B2C">
        <w:rPr>
          <w:rFonts w:ascii="Times New Roman" w:eastAsia="方正仿宋_GBK" w:hAnsi="Times New Roman" w:cs="Times New Roman"/>
          <w:sz w:val="32"/>
          <w:szCs w:val="32"/>
        </w:rPr>
        <w:t xml:space="preserve">→ </w:t>
      </w:r>
      <w:r w:rsidRPr="00C15B2C">
        <w:rPr>
          <w:rFonts w:ascii="Times New Roman" w:eastAsia="方正仿宋_GBK" w:hAnsi="Times New Roman" w:cs="Times New Roman"/>
          <w:sz w:val="32"/>
          <w:szCs w:val="32"/>
        </w:rPr>
        <w:t>自取或邮寄认证结果（我中心目前只支持国内</w:t>
      </w:r>
      <w:r w:rsidRPr="00C15B2C">
        <w:rPr>
          <w:rFonts w:ascii="Times New Roman" w:eastAsia="方正仿宋_GBK" w:hAnsi="Times New Roman" w:cs="Times New Roman"/>
          <w:sz w:val="32"/>
          <w:szCs w:val="32"/>
        </w:rPr>
        <w:t>EMS</w:t>
      </w:r>
      <w:r w:rsidRPr="00C15B2C">
        <w:rPr>
          <w:rFonts w:ascii="Times New Roman" w:eastAsia="方正仿宋_GBK" w:hAnsi="Times New Roman" w:cs="Times New Roman"/>
          <w:sz w:val="32"/>
          <w:szCs w:val="32"/>
        </w:rPr>
        <w:t>）。</w:t>
      </w:r>
    </w:p>
    <w:p w:rsidR="005C42D8" w:rsidRPr="00C15B2C" w:rsidRDefault="005C42D8" w:rsidP="005C42D8">
      <w:pPr>
        <w:spacing w:line="600" w:lineRule="exact"/>
        <w:ind w:firstLineChars="200" w:firstLine="640"/>
        <w:rPr>
          <w:rFonts w:ascii="方正黑体_GBK" w:eastAsia="方正黑体_GBK" w:hAnsi="Times New Roman" w:cs="Times New Roman"/>
          <w:sz w:val="32"/>
          <w:szCs w:val="32"/>
        </w:rPr>
      </w:pPr>
      <w:r w:rsidRPr="00C15B2C">
        <w:rPr>
          <w:rFonts w:ascii="方正黑体_GBK" w:eastAsia="方正黑体_GBK" w:hAnsi="Times New Roman" w:cs="Times New Roman" w:hint="eastAsia"/>
          <w:bCs/>
          <w:sz w:val="32"/>
          <w:szCs w:val="32"/>
        </w:rPr>
        <w:t>三、所需材料</w:t>
      </w:r>
    </w:p>
    <w:p w:rsidR="005C42D8" w:rsidRPr="00C15B2C" w:rsidRDefault="005C42D8" w:rsidP="005C42D8">
      <w:pPr>
        <w:spacing w:line="600" w:lineRule="exact"/>
        <w:ind w:firstLineChars="200" w:firstLine="640"/>
        <w:rPr>
          <w:rFonts w:ascii="方正楷体_GBK" w:eastAsia="方正楷体_GBK" w:hAnsi="Times New Roman" w:cs="Times New Roman"/>
          <w:sz w:val="32"/>
          <w:szCs w:val="32"/>
        </w:rPr>
      </w:pPr>
      <w:r w:rsidRPr="00C15B2C">
        <w:rPr>
          <w:rFonts w:ascii="方正楷体_GBK" w:eastAsia="方正楷体_GBK" w:hAnsi="Times New Roman" w:cs="Times New Roman" w:hint="eastAsia"/>
          <w:bCs/>
          <w:sz w:val="32"/>
          <w:szCs w:val="32"/>
        </w:rPr>
        <w:t>（一）高等教育毕业证书</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1.1991-2001</w:t>
      </w:r>
      <w:r w:rsidRPr="00C15B2C">
        <w:rPr>
          <w:rFonts w:ascii="Times New Roman" w:eastAsia="方正仿宋_GBK" w:hAnsi="Times New Roman" w:cs="Times New Roman"/>
          <w:sz w:val="32"/>
          <w:szCs w:val="32"/>
        </w:rPr>
        <w:t>年取得的普通、成人高等教育毕业证，提供毕业证、身份证原件。</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lastRenderedPageBreak/>
        <w:t>2.1991</w:t>
      </w:r>
      <w:r w:rsidRPr="00C15B2C">
        <w:rPr>
          <w:rFonts w:ascii="Times New Roman" w:eastAsia="方正仿宋_GBK" w:hAnsi="Times New Roman" w:cs="Times New Roman"/>
          <w:sz w:val="32"/>
          <w:szCs w:val="32"/>
        </w:rPr>
        <w:t>年以前毕业证书（含合并高校），提供毕业证、身份证原件，学校档案馆复印新生录取花名册（普通类毕业证书可提供个人档案内派遣证复印件）、个人档案内毕业生登记表、报考登记表、学籍表等大学期间材料复印件（加盖档案保管部门鲜章）。</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3.</w:t>
      </w:r>
      <w:r w:rsidRPr="00C15B2C">
        <w:rPr>
          <w:rFonts w:ascii="Times New Roman" w:eastAsia="方正仿宋_GBK" w:hAnsi="Times New Roman" w:cs="Times New Roman"/>
          <w:sz w:val="32"/>
          <w:szCs w:val="32"/>
        </w:rPr>
        <w:t>停办、撤销学校的毕业证，提供毕业证、身份证原件，个人档案内毕业证申领表、毕业生登记表、报考登记表、学籍表等大学期间材料复印件（加盖档案保管部门鲜章）。</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4.</w:t>
      </w:r>
      <w:r w:rsidRPr="00C15B2C">
        <w:rPr>
          <w:rFonts w:ascii="Times New Roman" w:eastAsia="方正仿宋_GBK" w:hAnsi="Times New Roman" w:cs="Times New Roman"/>
          <w:sz w:val="32"/>
          <w:szCs w:val="32"/>
        </w:rPr>
        <w:t>自学考试毕业证书，提供毕业证、身份证原件，个人档案内毕业生登记表复印件（加盖档案保管部门鲜章）。</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三沟通</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自考毕业证书，还需提供新生录取花名册（到主考院校档案室查找并加盖鲜章）、教师资格证书原件。</w:t>
      </w:r>
    </w:p>
    <w:p w:rsidR="005C42D8" w:rsidRPr="00C15B2C" w:rsidRDefault="005C42D8" w:rsidP="005C42D8">
      <w:pPr>
        <w:spacing w:line="600" w:lineRule="exact"/>
        <w:ind w:firstLineChars="200" w:firstLine="640"/>
        <w:rPr>
          <w:rFonts w:ascii="方正楷体_GBK" w:eastAsia="方正楷体_GBK" w:hAnsi="Times New Roman" w:cs="Times New Roman"/>
          <w:sz w:val="32"/>
          <w:szCs w:val="32"/>
        </w:rPr>
      </w:pPr>
      <w:r w:rsidRPr="00C15B2C">
        <w:rPr>
          <w:rFonts w:ascii="方正楷体_GBK" w:eastAsia="方正楷体_GBK" w:hAnsi="Times New Roman" w:cs="Times New Roman" w:hint="eastAsia"/>
          <w:bCs/>
          <w:sz w:val="32"/>
          <w:szCs w:val="32"/>
        </w:rPr>
        <w:t>（二）军队院校毕业证书</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军队普通本专科、研究生、成人教育等学历认证。需提供毕业证、身份证、军人证件或退伍证原件，入伍批准书（普通、成人）、入学批准书（普通）、参军登记表（普通）、学员学籍管理登记表（普通、成人）等复印件（加盖档案保管部门鲜章）</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bCs/>
          <w:sz w:val="32"/>
          <w:szCs w:val="32"/>
        </w:rPr>
        <w:t>申请认证</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专升本</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学历或自考本科学历的，需同时认证</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专科</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学历或提供</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专科</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学历《教育部学历证书电子注册备案表》</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bCs/>
          <w:sz w:val="32"/>
          <w:szCs w:val="32"/>
        </w:rPr>
        <w:t>特别说明：我中心不出具学历证书遗失证明、学历情况证明等材料，毕业证遗失的，请联系学校补办毕业证明书，</w:t>
      </w:r>
      <w:r w:rsidRPr="00C15B2C">
        <w:rPr>
          <w:rFonts w:ascii="Times New Roman" w:eastAsia="方正仿宋_GBK" w:hAnsi="Times New Roman" w:cs="Times New Roman"/>
          <w:bCs/>
          <w:sz w:val="32"/>
          <w:szCs w:val="32"/>
        </w:rPr>
        <w:lastRenderedPageBreak/>
        <w:t>再到我中心申请学历认证。</w:t>
      </w:r>
    </w:p>
    <w:p w:rsidR="005C42D8" w:rsidRPr="00C15B2C" w:rsidRDefault="005C42D8" w:rsidP="005C42D8">
      <w:pPr>
        <w:spacing w:line="600" w:lineRule="exact"/>
        <w:ind w:firstLineChars="200" w:firstLine="640"/>
        <w:rPr>
          <w:rFonts w:ascii="方正黑体_GBK" w:eastAsia="方正黑体_GBK" w:hAnsi="Times New Roman" w:cs="Times New Roman"/>
          <w:sz w:val="32"/>
          <w:szCs w:val="32"/>
        </w:rPr>
      </w:pPr>
      <w:r w:rsidRPr="00C15B2C">
        <w:rPr>
          <w:rFonts w:ascii="方正黑体_GBK" w:eastAsia="方正黑体_GBK" w:hAnsi="Times New Roman" w:cs="Times New Roman" w:hint="eastAsia"/>
          <w:bCs/>
          <w:sz w:val="32"/>
          <w:szCs w:val="32"/>
        </w:rPr>
        <w:t>四、认证时限</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重庆市内高校毕业的学历认证时间为</w:t>
      </w:r>
      <w:r w:rsidRPr="00C15B2C">
        <w:rPr>
          <w:rFonts w:ascii="Times New Roman" w:eastAsia="方正仿宋_GBK" w:hAnsi="Times New Roman" w:cs="Times New Roman"/>
          <w:sz w:val="32"/>
          <w:szCs w:val="32"/>
        </w:rPr>
        <w:t>10-15</w:t>
      </w:r>
      <w:r w:rsidRPr="00C15B2C">
        <w:rPr>
          <w:rFonts w:ascii="Times New Roman" w:eastAsia="方正仿宋_GBK" w:hAnsi="Times New Roman" w:cs="Times New Roman"/>
          <w:sz w:val="32"/>
          <w:szCs w:val="32"/>
        </w:rPr>
        <w:t>个工作日（如遇寒暑假等特殊情况，时间顺延）。市外高校认证时间一般较长，建议通过网上办理选择院校所在地认证机构申请认证。</w:t>
      </w:r>
    </w:p>
    <w:p w:rsidR="005C42D8" w:rsidRPr="00C15B2C" w:rsidRDefault="005C42D8" w:rsidP="005C42D8">
      <w:pPr>
        <w:spacing w:line="600" w:lineRule="exact"/>
        <w:ind w:firstLineChars="200" w:firstLine="640"/>
        <w:rPr>
          <w:rFonts w:ascii="方正黑体_GBK" w:eastAsia="方正黑体_GBK" w:hAnsi="Times New Roman" w:cs="Times New Roman"/>
          <w:sz w:val="32"/>
          <w:szCs w:val="32"/>
        </w:rPr>
      </w:pPr>
      <w:r w:rsidRPr="00C15B2C">
        <w:rPr>
          <w:rFonts w:ascii="方正黑体_GBK" w:eastAsia="方正黑体_GBK" w:hAnsi="Times New Roman" w:cs="Times New Roman" w:hint="eastAsia"/>
          <w:bCs/>
          <w:sz w:val="32"/>
          <w:szCs w:val="32"/>
        </w:rPr>
        <w:t>五、认证进度查询</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学历认证受理后可登录中国高等教育学生信息网</w:t>
      </w:r>
      <w:r w:rsidRPr="00C15B2C">
        <w:rPr>
          <w:rFonts w:ascii="Times New Roman" w:eastAsia="方正仿宋_GBK" w:hAnsi="Times New Roman" w:cs="Times New Roman"/>
          <w:sz w:val="32"/>
          <w:szCs w:val="32"/>
        </w:rPr>
        <w:t> (http://www.chsi.com.cn/xlrz/report_sqjd.jsp)</w:t>
      </w:r>
      <w:r w:rsidRPr="00C15B2C">
        <w:rPr>
          <w:rFonts w:ascii="Times New Roman" w:eastAsia="方正仿宋_GBK" w:hAnsi="Times New Roman" w:cs="Times New Roman"/>
          <w:sz w:val="32"/>
          <w:szCs w:val="32"/>
        </w:rPr>
        <w:t>查询你的学历认证进度，若显示</w:t>
      </w:r>
      <w:r w:rsidRPr="00C15B2C">
        <w:rPr>
          <w:rFonts w:ascii="Times New Roman" w:eastAsia="方正仿宋_GBK" w:hAnsi="Times New Roman" w:cs="Times New Roman"/>
          <w:sz w:val="32"/>
          <w:szCs w:val="32"/>
        </w:rPr>
        <w:t xml:space="preserve"> “</w:t>
      </w:r>
      <w:r w:rsidRPr="00C15B2C">
        <w:rPr>
          <w:rFonts w:ascii="Times New Roman" w:eastAsia="方正仿宋_GBK" w:hAnsi="Times New Roman" w:cs="Times New Roman"/>
          <w:sz w:val="32"/>
          <w:szCs w:val="32"/>
        </w:rPr>
        <w:t>认证已完成</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，表明结果已出，若显示</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认证审核中</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，请耐心等待。</w:t>
      </w:r>
    </w:p>
    <w:p w:rsidR="005C42D8" w:rsidRPr="00C15B2C" w:rsidRDefault="005C42D8" w:rsidP="005C42D8">
      <w:pPr>
        <w:spacing w:line="600" w:lineRule="exact"/>
        <w:ind w:firstLineChars="200" w:firstLine="640"/>
        <w:rPr>
          <w:rFonts w:ascii="方正黑体_GBK" w:eastAsia="方正黑体_GBK" w:hAnsi="Times New Roman" w:cs="Times New Roman"/>
          <w:sz w:val="32"/>
          <w:szCs w:val="32"/>
        </w:rPr>
      </w:pPr>
      <w:r w:rsidRPr="00C15B2C">
        <w:rPr>
          <w:rFonts w:ascii="方正黑体_GBK" w:eastAsia="方正黑体_GBK" w:hAnsi="Times New Roman" w:cs="Times New Roman" w:hint="eastAsia"/>
          <w:bCs/>
          <w:sz w:val="32"/>
          <w:szCs w:val="32"/>
        </w:rPr>
        <w:t>六、认证结果复议办法</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证书持有人如对认证结果持有疑义，可申请复议。申请复议需交回《学历证书查询结果通知》，按照要求提供复议材料。复议期内不再收取认证费。</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认证结果为</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不属于国民教育系列学历证书</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不属于国家承认的学历</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此证书系伪造</w:t>
      </w:r>
      <w:r w:rsidRPr="00C15B2C">
        <w:rPr>
          <w:rFonts w:ascii="Times New Roman" w:eastAsia="方正仿宋_GBK" w:hAnsi="Times New Roman" w:cs="Times New Roman"/>
          <w:sz w:val="32"/>
          <w:szCs w:val="32"/>
        </w:rPr>
        <w:t>”</w:t>
      </w:r>
      <w:r w:rsidRPr="00C15B2C">
        <w:rPr>
          <w:rFonts w:ascii="Times New Roman" w:eastAsia="方正仿宋_GBK" w:hAnsi="Times New Roman" w:cs="Times New Roman"/>
          <w:sz w:val="32"/>
          <w:szCs w:val="32"/>
        </w:rPr>
        <w:t>等，不提供复议。</w:t>
      </w:r>
    </w:p>
    <w:p w:rsidR="005C42D8" w:rsidRPr="00C15B2C" w:rsidRDefault="005C42D8" w:rsidP="005C42D8">
      <w:pPr>
        <w:spacing w:line="600" w:lineRule="exact"/>
        <w:ind w:firstLineChars="200" w:firstLine="640"/>
        <w:rPr>
          <w:rFonts w:ascii="方正黑体_GBK" w:eastAsia="方正黑体_GBK" w:hAnsi="Times New Roman" w:cs="Times New Roman"/>
          <w:sz w:val="32"/>
          <w:szCs w:val="32"/>
        </w:rPr>
      </w:pPr>
      <w:r w:rsidRPr="00C15B2C">
        <w:rPr>
          <w:rFonts w:ascii="方正黑体_GBK" w:eastAsia="方正黑体_GBK" w:hAnsi="Times New Roman" w:cs="Times New Roman" w:hint="eastAsia"/>
          <w:bCs/>
          <w:sz w:val="32"/>
          <w:szCs w:val="32"/>
        </w:rPr>
        <w:t>七、联系方式：</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地址：重庆市江北区红石路七号</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电话：</w:t>
      </w:r>
      <w:r w:rsidRPr="00C15B2C">
        <w:rPr>
          <w:rFonts w:ascii="Times New Roman" w:eastAsia="方正仿宋_GBK" w:hAnsi="Times New Roman" w:cs="Times New Roman"/>
          <w:sz w:val="32"/>
          <w:szCs w:val="32"/>
        </w:rPr>
        <w:t>023-88517388</w:t>
      </w:r>
    </w:p>
    <w:p w:rsidR="005C42D8" w:rsidRPr="00C15B2C" w:rsidRDefault="005C42D8" w:rsidP="005C42D8">
      <w:pPr>
        <w:spacing w:line="600" w:lineRule="exact"/>
        <w:ind w:firstLineChars="200" w:firstLine="640"/>
        <w:rPr>
          <w:rFonts w:ascii="Times New Roman" w:eastAsia="方正仿宋_GBK" w:hAnsi="Times New Roman" w:cs="Times New Roman"/>
          <w:sz w:val="32"/>
          <w:szCs w:val="32"/>
        </w:rPr>
      </w:pPr>
      <w:r w:rsidRPr="00C15B2C">
        <w:rPr>
          <w:rFonts w:ascii="Times New Roman" w:eastAsia="方正仿宋_GBK" w:hAnsi="Times New Roman" w:cs="Times New Roman"/>
          <w:sz w:val="32"/>
          <w:szCs w:val="32"/>
        </w:rPr>
        <w:t>邮编：</w:t>
      </w:r>
      <w:r w:rsidRPr="00C15B2C">
        <w:rPr>
          <w:rFonts w:ascii="Times New Roman" w:eastAsia="方正仿宋_GBK" w:hAnsi="Times New Roman" w:cs="Times New Roman"/>
          <w:sz w:val="32"/>
          <w:szCs w:val="32"/>
        </w:rPr>
        <w:t>400020</w:t>
      </w:r>
    </w:p>
    <w:p w:rsidR="00AF45E7" w:rsidRDefault="005C42D8" w:rsidP="005C42D8">
      <w:r w:rsidRPr="00C15B2C">
        <w:rPr>
          <w:rFonts w:ascii="Times New Roman" w:eastAsia="方正仿宋_GBK" w:hAnsi="Times New Roman" w:cs="Times New Roman"/>
          <w:bCs/>
          <w:sz w:val="32"/>
          <w:szCs w:val="32"/>
        </w:rPr>
        <w:t>办公时间：周一到周五，</w:t>
      </w:r>
      <w:r w:rsidRPr="00C15B2C">
        <w:rPr>
          <w:rFonts w:ascii="Times New Roman" w:eastAsia="方正仿宋_GBK" w:hAnsi="Times New Roman" w:cs="Times New Roman"/>
          <w:bCs/>
          <w:sz w:val="32"/>
          <w:szCs w:val="32"/>
        </w:rPr>
        <w:t>9</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00-12</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00</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14</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00-18</w:t>
      </w:r>
      <w:r w:rsidRPr="00C15B2C">
        <w:rPr>
          <w:rFonts w:ascii="Times New Roman" w:eastAsia="方正仿宋_GBK" w:hAnsi="Times New Roman" w:cs="Times New Roman"/>
          <w:bCs/>
          <w:sz w:val="32"/>
          <w:szCs w:val="32"/>
        </w:rPr>
        <w:t>：</w:t>
      </w:r>
      <w:r w:rsidRPr="00C15B2C">
        <w:rPr>
          <w:rFonts w:ascii="Times New Roman" w:eastAsia="方正仿宋_GBK" w:hAnsi="Times New Roman" w:cs="Times New Roman"/>
          <w:bCs/>
          <w:sz w:val="32"/>
          <w:szCs w:val="32"/>
        </w:rPr>
        <w:t>00</w:t>
      </w:r>
      <w:r w:rsidRPr="00C15B2C">
        <w:rPr>
          <w:rFonts w:ascii="Times New Roman" w:eastAsia="方正仿宋_GBK" w:hAnsi="Times New Roman" w:cs="Times New Roman"/>
          <w:bCs/>
          <w:sz w:val="32"/>
          <w:szCs w:val="32"/>
        </w:rPr>
        <w:t>，国家法定节假日不对外办公</w:t>
      </w:r>
      <w:r>
        <w:rPr>
          <w:rFonts w:ascii="Times New Roman" w:eastAsia="方正仿宋_GBK" w:hAnsi="Times New Roman" w:cs="Times New Roman" w:hint="eastAsia"/>
          <w:bCs/>
          <w:sz w:val="32"/>
          <w:szCs w:val="32"/>
        </w:rPr>
        <w:t>。</w:t>
      </w:r>
    </w:p>
    <w:sectPr w:rsidR="00AF45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2D8" w:rsidRDefault="005C42D8" w:rsidP="005C42D8">
      <w:r>
        <w:separator/>
      </w:r>
    </w:p>
  </w:endnote>
  <w:endnote w:type="continuationSeparator" w:id="0">
    <w:p w:rsidR="005C42D8" w:rsidRDefault="005C42D8" w:rsidP="005C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2000000000000000000"/>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2D8" w:rsidRDefault="005C42D8" w:rsidP="005C42D8">
      <w:r>
        <w:separator/>
      </w:r>
    </w:p>
  </w:footnote>
  <w:footnote w:type="continuationSeparator" w:id="0">
    <w:p w:rsidR="005C42D8" w:rsidRDefault="005C42D8" w:rsidP="005C4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52"/>
    <w:rsid w:val="00285552"/>
    <w:rsid w:val="005C42D8"/>
    <w:rsid w:val="00AF4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AEC8493-3735-4C1F-BA23-19E1DD82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2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4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42D8"/>
    <w:rPr>
      <w:sz w:val="18"/>
      <w:szCs w:val="18"/>
    </w:rPr>
  </w:style>
  <w:style w:type="paragraph" w:styleId="a4">
    <w:name w:val="footer"/>
    <w:basedOn w:val="a"/>
    <w:link w:val="Char0"/>
    <w:uiPriority w:val="99"/>
    <w:unhideWhenUsed/>
    <w:rsid w:val="005C42D8"/>
    <w:pPr>
      <w:tabs>
        <w:tab w:val="center" w:pos="4153"/>
        <w:tab w:val="right" w:pos="8306"/>
      </w:tabs>
      <w:snapToGrid w:val="0"/>
      <w:jc w:val="left"/>
    </w:pPr>
    <w:rPr>
      <w:sz w:val="18"/>
      <w:szCs w:val="18"/>
    </w:rPr>
  </w:style>
  <w:style w:type="character" w:customStyle="1" w:styleId="Char0">
    <w:name w:val="页脚 Char"/>
    <w:basedOn w:val="a0"/>
    <w:link w:val="a4"/>
    <w:uiPriority w:val="99"/>
    <w:rsid w:val="005C42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1207</Characters>
  <Application>Microsoft Office Word</Application>
  <DocSecurity>0</DocSecurity>
  <Lines>10</Lines>
  <Paragraphs>2</Paragraphs>
  <ScaleCrop>false</ScaleCrop>
  <Company>china</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2022-06-28T02:43:00Z</dcterms:created>
  <dcterms:modified xsi:type="dcterms:W3CDTF">2022-06-28T02:43:00Z</dcterms:modified>
</cp:coreProperties>
</file>