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85" w:rsidRDefault="00A87885" w:rsidP="00A87885">
      <w:pPr>
        <w:ind w:rightChars="-159" w:right="-334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4</w:t>
      </w:r>
    </w:p>
    <w:p w:rsidR="00A87885" w:rsidRDefault="00A87885" w:rsidP="00A87885">
      <w:pPr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科研项目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出差审批单</w:t>
      </w:r>
    </w:p>
    <w:tbl>
      <w:tblPr>
        <w:tblW w:w="9206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7035"/>
      </w:tblGrid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 w:hint="eastAsia"/>
                <w:spacing w:val="-20"/>
                <w:sz w:val="32"/>
                <w:szCs w:val="32"/>
              </w:rPr>
              <w:t>项目名称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出差人员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right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  <w:t>（共</w:t>
            </w:r>
            <w:r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  <w:t>人）</w:t>
            </w: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出差事由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计划出差线路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计划出差时间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 w:hint="eastAsia"/>
                <w:spacing w:val="-20"/>
                <w:sz w:val="32"/>
                <w:szCs w:val="32"/>
              </w:rPr>
              <w:t>项目负责人意见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 w:hint="eastAsia"/>
                <w:spacing w:val="-20"/>
                <w:sz w:val="32"/>
                <w:szCs w:val="32"/>
              </w:rPr>
              <w:t>科研处</w:t>
            </w: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92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b/>
                <w:bCs/>
                <w:sz w:val="32"/>
                <w:szCs w:val="32"/>
              </w:rPr>
              <w:t>出差执行情况</w:t>
            </w: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实际出差线路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实际出差时间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 w:hint="eastAsia"/>
                <w:spacing w:val="-20"/>
                <w:sz w:val="32"/>
                <w:szCs w:val="32"/>
              </w:rPr>
              <w:t>项目负责人意见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A87885" w:rsidTr="005831FE">
        <w:trPr>
          <w:trHeight w:val="795"/>
          <w:jc w:val="center"/>
        </w:trPr>
        <w:tc>
          <w:tcPr>
            <w:tcW w:w="2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</w:pPr>
            <w:r>
              <w:rPr>
                <w:rStyle w:val="apple-converted-space"/>
                <w:rFonts w:ascii="Times New Roman" w:eastAsia="方正黑体_GBK" w:hAnsi="Times New Roman" w:cs="Times New Roman" w:hint="eastAsia"/>
                <w:spacing w:val="-20"/>
                <w:sz w:val="32"/>
                <w:szCs w:val="32"/>
              </w:rPr>
              <w:t>科研处</w:t>
            </w:r>
            <w:r>
              <w:rPr>
                <w:rStyle w:val="apple-converted-space"/>
                <w:rFonts w:ascii="Times New Roman" w:eastAsia="方正黑体_GBK" w:hAnsi="Times New Roman" w:cs="Times New Roman"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87885" w:rsidRDefault="00A87885" w:rsidP="005831FE">
            <w:pPr>
              <w:spacing w:line="594" w:lineRule="exact"/>
              <w:jc w:val="center"/>
              <w:rPr>
                <w:rStyle w:val="apple-converted-space"/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</w:tbl>
    <w:p w:rsidR="00A87885" w:rsidRDefault="00A87885" w:rsidP="00A87885">
      <w:pPr>
        <w:spacing w:line="300" w:lineRule="exact"/>
        <w:rPr>
          <w:rStyle w:val="apple-converted-space"/>
          <w:rFonts w:ascii="Times New Roman" w:eastAsia="仿宋_GB2312" w:hAnsi="Times New Roman" w:cs="Times New Roman"/>
          <w:b/>
          <w:sz w:val="32"/>
          <w:szCs w:val="32"/>
        </w:rPr>
      </w:pPr>
      <w:r>
        <w:rPr>
          <w:rStyle w:val="apple-converted-space"/>
          <w:rFonts w:ascii="Times New Roman" w:eastAsia="仿宋_GB2312" w:hAnsi="Times New Roman" w:cs="Times New Roman"/>
          <w:b/>
          <w:sz w:val="32"/>
          <w:szCs w:val="32"/>
        </w:rPr>
        <w:t xml:space="preserve">                            </w:t>
      </w:r>
    </w:p>
    <w:p w:rsidR="00A87885" w:rsidRDefault="00A87885" w:rsidP="00A87885">
      <w:pPr>
        <w:spacing w:line="300" w:lineRule="exact"/>
        <w:jc w:val="right"/>
        <w:rPr>
          <w:rStyle w:val="apple-converted-space"/>
          <w:rFonts w:ascii="方正仿宋_GBK" w:eastAsia="方正仿宋_GBK" w:hAnsi="Times New Roman" w:cs="Times New Roman"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</w:rPr>
        <w:t xml:space="preserve"> </w:t>
      </w:r>
      <w:r>
        <w:rPr>
          <w:rStyle w:val="apple-converted-space"/>
          <w:rFonts w:ascii="方正仿宋_GBK" w:eastAsia="方正仿宋_GBK" w:hAnsi="Times New Roman" w:cs="Times New Roman" w:hint="eastAsia"/>
          <w:sz w:val="32"/>
          <w:szCs w:val="32"/>
        </w:rPr>
        <w:t xml:space="preserve">  时间：      年    月    日</w:t>
      </w:r>
    </w:p>
    <w:p w:rsidR="00A87885" w:rsidRDefault="00A87885" w:rsidP="00A87885">
      <w:pPr>
        <w:spacing w:line="300" w:lineRule="exact"/>
        <w:jc w:val="right"/>
        <w:rPr>
          <w:rStyle w:val="apple-converted-space"/>
          <w:rFonts w:ascii="方正仿宋_GBK" w:eastAsia="方正仿宋_GBK" w:hAnsi="Times New Roman" w:cs="Times New Roman"/>
          <w:sz w:val="32"/>
          <w:szCs w:val="32"/>
        </w:rPr>
      </w:pPr>
    </w:p>
    <w:p w:rsidR="00A87885" w:rsidRPr="00A87885" w:rsidRDefault="00A87885" w:rsidP="00A87885">
      <w:pPr>
        <w:spacing w:line="300" w:lineRule="exact"/>
        <w:jc w:val="right"/>
        <w:rPr>
          <w:rFonts w:ascii="方正仿宋_GBK" w:eastAsia="方正仿宋_GBK" w:hAnsi="Times New Roman" w:cs="Times New Roman"/>
          <w:spacing w:val="-8"/>
          <w:sz w:val="32"/>
          <w:szCs w:val="32"/>
        </w:rPr>
      </w:pPr>
      <w:r w:rsidRPr="00A87885">
        <w:rPr>
          <w:rStyle w:val="apple-converted-space"/>
          <w:rFonts w:ascii="方正仿宋_GBK" w:eastAsia="方正仿宋_GBK" w:hAnsi="Times New Roman" w:cs="Times New Roman" w:hint="eastAsia"/>
          <w:b/>
          <w:spacing w:val="-8"/>
          <w:sz w:val="28"/>
          <w:szCs w:val="28"/>
        </w:rPr>
        <w:t>注：</w:t>
      </w:r>
      <w:r w:rsidRPr="00A87885">
        <w:rPr>
          <w:rFonts w:ascii="方正仿宋_GBK" w:eastAsia="方正仿宋_GBK" w:hAnsi="Times New Roman" w:cs="Times New Roman" w:hint="eastAsia"/>
          <w:bCs/>
          <w:spacing w:val="-8"/>
          <w:sz w:val="28"/>
          <w:szCs w:val="28"/>
        </w:rPr>
        <w:t>实际出差时间、出差线路与计划一致时，无需填报出差执行情况。</w:t>
      </w:r>
    </w:p>
    <w:p w:rsidR="00BD1725" w:rsidRPr="00A87885" w:rsidRDefault="00BD1725">
      <w:bookmarkStart w:id="0" w:name="_GoBack"/>
      <w:bookmarkEnd w:id="0"/>
    </w:p>
    <w:sectPr w:rsidR="00BD1725" w:rsidRPr="00A8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6A" w:rsidRDefault="0010166A" w:rsidP="00A87885">
      <w:r>
        <w:separator/>
      </w:r>
    </w:p>
  </w:endnote>
  <w:endnote w:type="continuationSeparator" w:id="0">
    <w:p w:rsidR="0010166A" w:rsidRDefault="0010166A" w:rsidP="00A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6A" w:rsidRDefault="0010166A" w:rsidP="00A87885">
      <w:r>
        <w:separator/>
      </w:r>
    </w:p>
  </w:footnote>
  <w:footnote w:type="continuationSeparator" w:id="0">
    <w:p w:rsidR="0010166A" w:rsidRDefault="0010166A" w:rsidP="00A8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D9"/>
    <w:rsid w:val="0010166A"/>
    <w:rsid w:val="00A87885"/>
    <w:rsid w:val="00BD1725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FB720-ADA4-4CB3-904A-92302BEE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8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885"/>
    <w:rPr>
      <w:sz w:val="18"/>
      <w:szCs w:val="18"/>
    </w:rPr>
  </w:style>
  <w:style w:type="character" w:customStyle="1" w:styleId="apple-converted-space">
    <w:name w:val="apple-converted-space"/>
    <w:rsid w:val="00A8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2022-03-28T09:19:00Z</dcterms:created>
  <dcterms:modified xsi:type="dcterms:W3CDTF">2022-03-28T09:21:00Z</dcterms:modified>
</cp:coreProperties>
</file>